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0852" w14:textId="77777777" w:rsidR="00F814B2" w:rsidRPr="00814731" w:rsidRDefault="00F814B2" w:rsidP="00F814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4731">
        <w:rPr>
          <w:b/>
          <w:bCs/>
          <w:sz w:val="28"/>
          <w:szCs w:val="28"/>
        </w:rPr>
        <w:t>Опросный лист</w:t>
      </w:r>
    </w:p>
    <w:p w14:paraId="79A42267" w14:textId="77777777" w:rsidR="00F814B2" w:rsidRDefault="00F814B2" w:rsidP="00F814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4731">
        <w:rPr>
          <w:b/>
          <w:bCs/>
          <w:sz w:val="28"/>
          <w:szCs w:val="28"/>
        </w:rPr>
        <w:t xml:space="preserve">для проведения публичных консультаций </w:t>
      </w:r>
    </w:p>
    <w:p w14:paraId="28C8C9D9" w14:textId="77777777" w:rsidR="00F814B2" w:rsidRPr="00814731" w:rsidRDefault="00F814B2" w:rsidP="00F814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4731">
        <w:rPr>
          <w:b/>
          <w:bCs/>
          <w:sz w:val="28"/>
          <w:szCs w:val="28"/>
        </w:rPr>
        <w:t>по оценке регулирующего воздействия</w:t>
      </w:r>
    </w:p>
    <w:p w14:paraId="14FF58E1" w14:textId="77777777" w:rsidR="002229B8" w:rsidRPr="00385CAA" w:rsidRDefault="002229B8" w:rsidP="002229B8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23016983" w14:textId="7B63D64A" w:rsidR="002229B8" w:rsidRDefault="002229B8" w:rsidP="002214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4EA1">
        <w:rPr>
          <w:sz w:val="28"/>
          <w:szCs w:val="28"/>
        </w:rPr>
        <w:t xml:space="preserve">Проект </w:t>
      </w:r>
      <w:bookmarkStart w:id="0" w:name="_Hlk205206918"/>
      <w:r w:rsidRPr="00D54EA1">
        <w:rPr>
          <w:sz w:val="28"/>
          <w:szCs w:val="28"/>
        </w:rPr>
        <w:t xml:space="preserve">решения </w:t>
      </w:r>
      <w:bookmarkEnd w:id="0"/>
      <w:r w:rsidR="00221465" w:rsidRPr="00221465">
        <w:rPr>
          <w:bCs/>
          <w:sz w:val="28"/>
          <w:szCs w:val="28"/>
        </w:rPr>
        <w:t xml:space="preserve">постановления </w:t>
      </w:r>
      <w:r w:rsidR="00221465" w:rsidRPr="00221465">
        <w:rPr>
          <w:sz w:val="28"/>
          <w:szCs w:val="28"/>
        </w:rPr>
        <w:t>администрации Ардатовского муниципального округа Нижегородской области «</w:t>
      </w:r>
      <w:r w:rsidR="00541E91" w:rsidRPr="005119CE">
        <w:rPr>
          <w:sz w:val="28"/>
          <w:szCs w:val="28"/>
        </w:rPr>
        <w:t xml:space="preserve">Об утверждении </w:t>
      </w:r>
      <w:r w:rsidR="00541E91" w:rsidRPr="005119CE">
        <w:rPr>
          <w:spacing w:val="2"/>
          <w:sz w:val="28"/>
          <w:szCs w:val="28"/>
          <w:shd w:val="clear" w:color="auto" w:fill="FFFFFF"/>
        </w:rPr>
        <w:t>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 по муниципальному маршруту регулярных перевозок и карты соответствующих маршрутов выдаются без проведения открытого конкурса</w:t>
      </w:r>
      <w:r w:rsidR="00221465" w:rsidRPr="00221465">
        <w:rPr>
          <w:sz w:val="28"/>
          <w:szCs w:val="28"/>
        </w:rPr>
        <w:t>»</w:t>
      </w:r>
    </w:p>
    <w:p w14:paraId="6AB28632" w14:textId="77777777" w:rsidR="00221465" w:rsidRPr="00221465" w:rsidRDefault="00221465" w:rsidP="002214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397BCB" w14:textId="77777777" w:rsidR="002229B8" w:rsidRPr="00D54EA1" w:rsidRDefault="002229B8" w:rsidP="002229B8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D54EA1">
        <w:rPr>
          <w:sz w:val="28"/>
          <w:szCs w:val="28"/>
        </w:rPr>
        <w:t>Контактная информация об участнике публичных консультаций:</w:t>
      </w:r>
    </w:p>
    <w:p w14:paraId="204ECCE0" w14:textId="77777777" w:rsidR="002229B8" w:rsidRPr="00385CAA" w:rsidRDefault="002229B8" w:rsidP="002229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85CAA">
        <w:rPr>
          <w:sz w:val="28"/>
          <w:szCs w:val="28"/>
        </w:rPr>
        <w:t>Наименование участника: _______________________________________________</w:t>
      </w:r>
      <w:r>
        <w:rPr>
          <w:sz w:val="28"/>
          <w:szCs w:val="28"/>
        </w:rPr>
        <w:t>___________________</w:t>
      </w:r>
    </w:p>
    <w:p w14:paraId="0A1674B6" w14:textId="77777777" w:rsidR="002229B8" w:rsidRPr="00385CAA" w:rsidRDefault="002229B8" w:rsidP="002229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85CAA">
        <w:rPr>
          <w:sz w:val="28"/>
          <w:szCs w:val="28"/>
        </w:rPr>
        <w:t>Сфера деятельности участника:</w:t>
      </w:r>
      <w:r>
        <w:rPr>
          <w:sz w:val="28"/>
          <w:szCs w:val="28"/>
        </w:rPr>
        <w:t xml:space="preserve"> </w:t>
      </w:r>
      <w:r w:rsidRPr="00385CAA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</w:t>
      </w:r>
      <w:r w:rsidRPr="00385CAA">
        <w:rPr>
          <w:sz w:val="28"/>
          <w:szCs w:val="28"/>
        </w:rPr>
        <w:t>_____________</w:t>
      </w:r>
      <w:r>
        <w:rPr>
          <w:sz w:val="28"/>
          <w:szCs w:val="28"/>
        </w:rPr>
        <w:t>_________</w:t>
      </w:r>
    </w:p>
    <w:p w14:paraId="1A881A99" w14:textId="77777777" w:rsidR="002229B8" w:rsidRPr="00385CAA" w:rsidRDefault="002229B8" w:rsidP="002229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85CA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</w:t>
      </w:r>
      <w:r w:rsidRPr="00385CAA">
        <w:rPr>
          <w:sz w:val="28"/>
          <w:szCs w:val="28"/>
        </w:rPr>
        <w:t>_____</w:t>
      </w:r>
    </w:p>
    <w:p w14:paraId="72712710" w14:textId="77777777" w:rsidR="002229B8" w:rsidRPr="00385CAA" w:rsidRDefault="002229B8" w:rsidP="002229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85CAA">
        <w:rPr>
          <w:sz w:val="28"/>
          <w:szCs w:val="28"/>
        </w:rPr>
        <w:t>Ф.И.О. контактного лица: ___________________________________</w:t>
      </w:r>
      <w:r>
        <w:rPr>
          <w:sz w:val="28"/>
          <w:szCs w:val="28"/>
        </w:rPr>
        <w:t>___________</w:t>
      </w:r>
      <w:r w:rsidRPr="00385CAA">
        <w:rPr>
          <w:sz w:val="28"/>
          <w:szCs w:val="28"/>
        </w:rPr>
        <w:t>____________________</w:t>
      </w:r>
    </w:p>
    <w:p w14:paraId="79F47596" w14:textId="77777777" w:rsidR="002229B8" w:rsidRPr="00385CAA" w:rsidRDefault="002229B8" w:rsidP="002229B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85CAA">
        <w:rPr>
          <w:sz w:val="28"/>
          <w:szCs w:val="28"/>
        </w:rPr>
        <w:t>Номер контактного телефона: ____________________________________</w:t>
      </w:r>
      <w:r>
        <w:rPr>
          <w:sz w:val="28"/>
          <w:szCs w:val="28"/>
        </w:rPr>
        <w:t>_______________</w:t>
      </w:r>
      <w:r w:rsidRPr="00385CAA">
        <w:rPr>
          <w:sz w:val="28"/>
          <w:szCs w:val="28"/>
        </w:rPr>
        <w:t>_______________</w:t>
      </w:r>
    </w:p>
    <w:p w14:paraId="32500789" w14:textId="77777777" w:rsidR="002229B8" w:rsidRPr="00074264" w:rsidRDefault="002229B8" w:rsidP="002229B8">
      <w:pPr>
        <w:widowControl w:val="0"/>
        <w:autoSpaceDE w:val="0"/>
        <w:autoSpaceDN w:val="0"/>
        <w:adjustRightInd w:val="0"/>
      </w:pPr>
      <w:r w:rsidRPr="00385CAA">
        <w:rPr>
          <w:sz w:val="28"/>
          <w:szCs w:val="28"/>
        </w:rPr>
        <w:t>Адрес электронной почты</w:t>
      </w:r>
      <w:r w:rsidRPr="00074264">
        <w:t>: _____________________________________</w:t>
      </w:r>
      <w:r>
        <w:t>__________________________________</w:t>
      </w:r>
      <w:r w:rsidRPr="00074264">
        <w:t>______</w:t>
      </w:r>
    </w:p>
    <w:p w14:paraId="433DD8FA" w14:textId="77777777" w:rsidR="002229B8" w:rsidRPr="00C80543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6B9D03A" w14:textId="77777777" w:rsidR="002229B8" w:rsidRPr="00C80543" w:rsidRDefault="002229B8" w:rsidP="002229B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1" w:name="Par531"/>
      <w:bookmarkEnd w:id="1"/>
      <w:r w:rsidRPr="00C80543">
        <w:rPr>
          <w:rFonts w:eastAsia="Calibri"/>
          <w:b/>
          <w:sz w:val="28"/>
          <w:szCs w:val="28"/>
          <w:lang w:eastAsia="en-US"/>
        </w:rPr>
        <w:t>Перечень вопросов,</w:t>
      </w:r>
    </w:p>
    <w:p w14:paraId="11762002" w14:textId="77777777" w:rsidR="002229B8" w:rsidRPr="00C80543" w:rsidRDefault="002229B8" w:rsidP="002229B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80543">
        <w:rPr>
          <w:rFonts w:eastAsia="Calibri"/>
          <w:b/>
          <w:sz w:val="28"/>
          <w:szCs w:val="28"/>
          <w:lang w:eastAsia="en-US"/>
        </w:rPr>
        <w:t>обсуждаемых в ходе проведения публичных консультаций</w:t>
      </w:r>
    </w:p>
    <w:p w14:paraId="7BB6A585" w14:textId="77777777" w:rsidR="002229B8" w:rsidRPr="00C80543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28F8D362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6CD21803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421"/>
      </w:tblGrid>
      <w:tr w:rsidR="002229B8" w:rsidRPr="00074264" w14:paraId="60442A3D" w14:textId="77777777" w:rsidTr="004000BD">
        <w:trPr>
          <w:trHeight w:val="285"/>
        </w:trPr>
        <w:tc>
          <w:tcPr>
            <w:tcW w:w="9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01AE2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21553B5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7390FA8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>2</w:t>
      </w:r>
      <w:r w:rsidRPr="00C80543">
        <w:rPr>
          <w:rFonts w:eastAsia="Calibri"/>
          <w:sz w:val="28"/>
          <w:szCs w:val="28"/>
          <w:lang w:eastAsia="en-US"/>
        </w:rPr>
        <w:t>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631A961E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5FAAD0BE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DE0EE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716F166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637B0DF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>3</w:t>
      </w:r>
      <w:r w:rsidRPr="00C80543">
        <w:rPr>
          <w:rFonts w:eastAsia="Calibri"/>
          <w:sz w:val="28"/>
          <w:szCs w:val="28"/>
          <w:lang w:eastAsia="en-US"/>
        </w:rPr>
        <w:t>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2189142F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574DA5B5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81941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58DAFB73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3ED5DCA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 xml:space="preserve">4. </w:t>
      </w:r>
      <w:r w:rsidRPr="00C80543">
        <w:rPr>
          <w:rFonts w:eastAsia="Calibri"/>
          <w:sz w:val="28"/>
          <w:szCs w:val="28"/>
          <w:lang w:eastAsia="en-US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2434079E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71CE46D0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50E30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17F91AD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60453EA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 xml:space="preserve">5. </w:t>
      </w:r>
      <w:r w:rsidRPr="00C80543">
        <w:rPr>
          <w:rFonts w:eastAsia="Calibri"/>
          <w:sz w:val="28"/>
          <w:szCs w:val="28"/>
          <w:lang w:eastAsia="en-US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4F142F71" w14:textId="77777777" w:rsidR="002229B8" w:rsidRPr="00C80543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72502810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CF06B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081DDCEF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CB17EAF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 xml:space="preserve">6. </w:t>
      </w:r>
      <w:r w:rsidRPr="00C80543">
        <w:rPr>
          <w:rFonts w:eastAsia="Calibri"/>
          <w:sz w:val="28"/>
          <w:szCs w:val="28"/>
          <w:lang w:eastAsia="en-US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4055F2D0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0A197BC8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0FD7D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0EAE5331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0BA46BB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 xml:space="preserve">7. </w:t>
      </w:r>
      <w:r w:rsidRPr="00C80543">
        <w:rPr>
          <w:rFonts w:eastAsia="Calibri"/>
          <w:sz w:val="28"/>
          <w:szCs w:val="28"/>
          <w:lang w:eastAsia="en-US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5385C29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2E345DC6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- имеются ли технические ошибки;</w:t>
      </w:r>
    </w:p>
    <w:p w14:paraId="29FE3658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18779767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3EF7FE32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4ADF8B58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lastRenderedPageBreak/>
        <w:t>- приводит ли к невозможности совершения законных действий</w:t>
      </w:r>
      <w:r w:rsidRPr="00074264">
        <w:rPr>
          <w:rFonts w:eastAsia="Calibri"/>
          <w:lang w:eastAsia="en-US"/>
        </w:rPr>
        <w:t xml:space="preserve"> </w:t>
      </w:r>
      <w:r w:rsidRPr="00C80543">
        <w:rPr>
          <w:rFonts w:eastAsia="Calibri"/>
          <w:sz w:val="28"/>
          <w:szCs w:val="28"/>
          <w:lang w:eastAsia="en-US"/>
        </w:rPr>
        <w:t>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7CF19E3C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- соответствует ли обычаям деловой практики, сложившейся в отрасли?</w:t>
      </w:r>
    </w:p>
    <w:p w14:paraId="5C5059E2" w14:textId="77777777" w:rsidR="002229B8" w:rsidRPr="00C80543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1FA539A3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51722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20A0E43B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7605FE2" w14:textId="77777777" w:rsidR="002229B8" w:rsidRPr="00074264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4264">
        <w:rPr>
          <w:rFonts w:eastAsia="Calibri"/>
          <w:lang w:eastAsia="en-US"/>
        </w:rPr>
        <w:t xml:space="preserve">8. </w:t>
      </w:r>
      <w:r w:rsidRPr="00C80543">
        <w:rPr>
          <w:rFonts w:eastAsia="Calibri"/>
          <w:sz w:val="28"/>
          <w:szCs w:val="28"/>
          <w:lang w:eastAsia="en-US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</w:t>
      </w:r>
      <w:r w:rsidRPr="00074264">
        <w:rPr>
          <w:rFonts w:eastAsia="Calibri"/>
          <w:lang w:eastAsia="en-US"/>
        </w:rPr>
        <w:t>.</w:t>
      </w:r>
    </w:p>
    <w:p w14:paraId="274B40A3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262030CA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B7766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BFC79B8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FD6547E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 xml:space="preserve">9. </w:t>
      </w:r>
      <w:r w:rsidRPr="00C80543">
        <w:rPr>
          <w:rFonts w:eastAsia="Calibri"/>
          <w:sz w:val="28"/>
          <w:szCs w:val="28"/>
          <w:lang w:eastAsia="en-US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3C745F02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80543">
        <w:rPr>
          <w:rFonts w:eastAsia="Calibri"/>
          <w:sz w:val="28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576DA585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067366A1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3B855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434E87C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CC7A727" w14:textId="77777777" w:rsidR="002229B8" w:rsidRPr="00C80543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74264">
        <w:rPr>
          <w:rFonts w:eastAsia="Calibri"/>
          <w:lang w:eastAsia="en-US"/>
        </w:rPr>
        <w:t xml:space="preserve">10. </w:t>
      </w:r>
      <w:r w:rsidRPr="00C80543">
        <w:rPr>
          <w:rFonts w:eastAsia="Calibri"/>
          <w:sz w:val="28"/>
          <w:szCs w:val="28"/>
          <w:lang w:eastAsia="en-US"/>
        </w:rPr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22644F4C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09745B75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DF10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4FE547AF" w14:textId="77777777" w:rsidR="002229B8" w:rsidRPr="00074264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9FBD68C" w14:textId="77777777" w:rsidR="002229B8" w:rsidRPr="00D54EA1" w:rsidRDefault="002229B8" w:rsidP="002229B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54EA1">
        <w:rPr>
          <w:rFonts w:eastAsia="Calibri"/>
          <w:sz w:val="28"/>
          <w:szCs w:val="28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3D6287C2" w14:textId="77777777" w:rsidR="002229B8" w:rsidRPr="00D54EA1" w:rsidRDefault="002229B8" w:rsidP="002229B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2229B8" w:rsidRPr="00074264" w14:paraId="5CEC7E61" w14:textId="77777777" w:rsidTr="004000BD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F0196" w14:textId="77777777" w:rsidR="002229B8" w:rsidRPr="00074264" w:rsidRDefault="002229B8" w:rsidP="004000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29DDFEF3" w14:textId="77777777" w:rsidR="002229B8" w:rsidRDefault="002229B8" w:rsidP="002229B8"/>
    <w:sectPr w:rsidR="002229B8" w:rsidSect="00595F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B8"/>
    <w:rsid w:val="00221465"/>
    <w:rsid w:val="002229B8"/>
    <w:rsid w:val="002806B6"/>
    <w:rsid w:val="00541E91"/>
    <w:rsid w:val="00595F83"/>
    <w:rsid w:val="00620095"/>
    <w:rsid w:val="009A2993"/>
    <w:rsid w:val="00F814B2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9495"/>
  <w15:chartTrackingRefBased/>
  <w15:docId w15:val="{41AC4A40-35A8-4587-861C-9EAACBB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B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29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9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9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9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9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9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9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9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9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9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9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2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9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9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2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9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229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29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2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3</cp:revision>
  <dcterms:created xsi:type="dcterms:W3CDTF">2026-03-31T13:24:00Z</dcterms:created>
  <dcterms:modified xsi:type="dcterms:W3CDTF">2026-04-01T06:49:00Z</dcterms:modified>
</cp:coreProperties>
</file>